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78" w:rsidRPr="00C079BD" w:rsidRDefault="00C079BD" w:rsidP="00C079BD">
      <w:pPr>
        <w:pStyle w:val="20"/>
        <w:shd w:val="clear" w:color="auto" w:fill="auto"/>
        <w:tabs>
          <w:tab w:val="left" w:pos="6900"/>
        </w:tabs>
        <w:jc w:val="left"/>
        <w:rPr>
          <w:rStyle w:val="2"/>
          <w:b/>
          <w:color w:val="000000"/>
        </w:rPr>
      </w:pPr>
      <w:r>
        <w:rPr>
          <w:rStyle w:val="2"/>
          <w:color w:val="000000"/>
        </w:rPr>
        <w:tab/>
      </w:r>
    </w:p>
    <w:p w:rsidR="00FE5678" w:rsidRDefault="00FE5678" w:rsidP="00FE5678">
      <w:pPr>
        <w:pStyle w:val="20"/>
        <w:shd w:val="clear" w:color="auto" w:fill="auto"/>
        <w:jc w:val="center"/>
        <w:rPr>
          <w:rStyle w:val="2"/>
          <w:color w:val="000000"/>
        </w:rPr>
      </w:pPr>
      <w:r>
        <w:rPr>
          <w:rStyle w:val="2"/>
          <w:color w:val="000000"/>
        </w:rPr>
        <w:t>Российская Федерация</w:t>
      </w:r>
    </w:p>
    <w:p w:rsidR="00E34C2D" w:rsidRPr="00E34C2D" w:rsidRDefault="00E34C2D" w:rsidP="00FE5678">
      <w:pPr>
        <w:pStyle w:val="20"/>
        <w:shd w:val="clear" w:color="auto" w:fill="auto"/>
        <w:jc w:val="center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ГУЩИНСКАЯ СЕЛЬСКАЯ </w:t>
      </w:r>
      <w:r w:rsidR="00FE5678" w:rsidRPr="00E34C2D">
        <w:rPr>
          <w:rStyle w:val="2"/>
          <w:color w:val="000000"/>
          <w:sz w:val="24"/>
          <w:szCs w:val="24"/>
        </w:rPr>
        <w:t xml:space="preserve">АДМИНИСТРАЦИЯ </w:t>
      </w:r>
    </w:p>
    <w:p w:rsidR="00FE5678" w:rsidRPr="00E34C2D" w:rsidRDefault="00FE5678" w:rsidP="00FE5678">
      <w:pPr>
        <w:pStyle w:val="20"/>
        <w:shd w:val="clear" w:color="auto" w:fill="auto"/>
        <w:jc w:val="center"/>
        <w:rPr>
          <w:rStyle w:val="2"/>
          <w:color w:val="000000"/>
          <w:sz w:val="24"/>
          <w:szCs w:val="24"/>
        </w:rPr>
      </w:pPr>
      <w:r w:rsidRPr="00E34C2D">
        <w:rPr>
          <w:rStyle w:val="2"/>
          <w:color w:val="000000"/>
          <w:sz w:val="24"/>
          <w:szCs w:val="24"/>
        </w:rPr>
        <w:t xml:space="preserve">ПОЧЕПСКОГО </w:t>
      </w:r>
      <w:r w:rsidR="00E34C2D">
        <w:rPr>
          <w:rStyle w:val="2"/>
          <w:color w:val="000000"/>
          <w:sz w:val="24"/>
          <w:szCs w:val="24"/>
        </w:rPr>
        <w:t xml:space="preserve">МУНИЦИПАЛЬНОГО </w:t>
      </w:r>
      <w:r w:rsidRPr="00E34C2D">
        <w:rPr>
          <w:rStyle w:val="2"/>
          <w:color w:val="000000"/>
          <w:sz w:val="24"/>
          <w:szCs w:val="24"/>
        </w:rPr>
        <w:t>РАЙОНА</w:t>
      </w:r>
    </w:p>
    <w:p w:rsidR="00FE5678" w:rsidRPr="00E34C2D" w:rsidRDefault="00FE5678" w:rsidP="00FE5678">
      <w:pPr>
        <w:pStyle w:val="20"/>
        <w:shd w:val="clear" w:color="auto" w:fill="auto"/>
        <w:jc w:val="center"/>
        <w:rPr>
          <w:rStyle w:val="2"/>
          <w:color w:val="000000"/>
          <w:sz w:val="24"/>
          <w:szCs w:val="24"/>
        </w:rPr>
      </w:pPr>
      <w:r w:rsidRPr="00E34C2D">
        <w:rPr>
          <w:rStyle w:val="2"/>
          <w:color w:val="000000"/>
          <w:sz w:val="24"/>
          <w:szCs w:val="24"/>
        </w:rPr>
        <w:t>БРЯНСКОЙ ОБЛАСТИ</w:t>
      </w:r>
    </w:p>
    <w:p w:rsidR="00FE5678" w:rsidRPr="00E34C2D" w:rsidRDefault="00FE5678" w:rsidP="00FE5678">
      <w:pPr>
        <w:pStyle w:val="20"/>
        <w:shd w:val="clear" w:color="auto" w:fill="auto"/>
        <w:jc w:val="center"/>
        <w:rPr>
          <w:rStyle w:val="2"/>
          <w:color w:val="000000"/>
          <w:sz w:val="24"/>
          <w:szCs w:val="24"/>
        </w:rPr>
      </w:pPr>
    </w:p>
    <w:p w:rsidR="00FE5678" w:rsidRPr="00E34C2D" w:rsidRDefault="00FE5678" w:rsidP="00FE5678">
      <w:pPr>
        <w:pStyle w:val="20"/>
        <w:shd w:val="clear" w:color="auto" w:fill="auto"/>
        <w:jc w:val="center"/>
        <w:rPr>
          <w:rStyle w:val="2"/>
          <w:color w:val="000000"/>
          <w:sz w:val="24"/>
          <w:szCs w:val="24"/>
        </w:rPr>
      </w:pPr>
      <w:r w:rsidRPr="00E34C2D">
        <w:rPr>
          <w:rStyle w:val="2"/>
          <w:color w:val="000000"/>
          <w:sz w:val="24"/>
          <w:szCs w:val="24"/>
        </w:rPr>
        <w:t xml:space="preserve">ПОСТАНОВЛЕНИЕ </w:t>
      </w:r>
    </w:p>
    <w:p w:rsidR="00FE5678" w:rsidRPr="00E34C2D" w:rsidRDefault="00FE5678" w:rsidP="00FE5678">
      <w:pPr>
        <w:pStyle w:val="20"/>
        <w:shd w:val="clear" w:color="auto" w:fill="auto"/>
        <w:jc w:val="center"/>
        <w:rPr>
          <w:rStyle w:val="2"/>
          <w:color w:val="000000"/>
          <w:sz w:val="24"/>
          <w:szCs w:val="24"/>
        </w:rPr>
      </w:pPr>
    </w:p>
    <w:p w:rsidR="00FE5678" w:rsidRPr="00E34C2D" w:rsidRDefault="00FE5678" w:rsidP="00E34C2D">
      <w:pPr>
        <w:pStyle w:val="20"/>
        <w:shd w:val="clear" w:color="auto" w:fill="auto"/>
        <w:rPr>
          <w:rStyle w:val="2"/>
          <w:color w:val="000000"/>
          <w:sz w:val="24"/>
          <w:szCs w:val="24"/>
        </w:rPr>
      </w:pPr>
    </w:p>
    <w:p w:rsidR="00FE5678" w:rsidRPr="00E34C2D" w:rsidRDefault="00C21BAC" w:rsidP="00FE5678">
      <w:pPr>
        <w:pStyle w:val="20"/>
        <w:shd w:val="clear" w:color="auto" w:fill="auto"/>
        <w:jc w:val="left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от </w:t>
      </w:r>
      <w:r w:rsidR="00F02271">
        <w:rPr>
          <w:rStyle w:val="2"/>
          <w:color w:val="000000"/>
          <w:sz w:val="24"/>
          <w:szCs w:val="24"/>
        </w:rPr>
        <w:t xml:space="preserve">г    №  </w:t>
      </w:r>
    </w:p>
    <w:p w:rsidR="00FE5678" w:rsidRPr="00E34C2D" w:rsidRDefault="00E34C2D" w:rsidP="00FE5678">
      <w:pPr>
        <w:pStyle w:val="20"/>
        <w:shd w:val="clear" w:color="auto" w:fill="auto"/>
        <w:jc w:val="left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п.Первомайский</w:t>
      </w:r>
    </w:p>
    <w:p w:rsidR="00FE5678" w:rsidRPr="00E34C2D" w:rsidRDefault="00FE5678" w:rsidP="00FE5678">
      <w:pPr>
        <w:pStyle w:val="20"/>
        <w:shd w:val="clear" w:color="auto" w:fill="auto"/>
        <w:jc w:val="left"/>
        <w:rPr>
          <w:rStyle w:val="2"/>
          <w:color w:val="000000"/>
          <w:sz w:val="24"/>
          <w:szCs w:val="24"/>
        </w:rPr>
      </w:pPr>
    </w:p>
    <w:p w:rsidR="00FE5678" w:rsidRPr="00E34C2D" w:rsidRDefault="00FE5678" w:rsidP="00FE5678">
      <w:pPr>
        <w:spacing w:after="0"/>
        <w:rPr>
          <w:sz w:val="24"/>
          <w:szCs w:val="24"/>
        </w:rPr>
      </w:pPr>
      <w:r w:rsidRPr="00E34C2D">
        <w:rPr>
          <w:rFonts w:ascii="Times New Roman" w:hAnsi="Times New Roman" w:cs="Times New Roman"/>
          <w:sz w:val="24"/>
          <w:szCs w:val="24"/>
        </w:rPr>
        <w:t>Об утверждении программы</w:t>
      </w:r>
      <w:r w:rsidRPr="00E34C2D">
        <w:rPr>
          <w:sz w:val="24"/>
          <w:szCs w:val="24"/>
        </w:rPr>
        <w:t xml:space="preserve"> </w:t>
      </w:r>
      <w:r w:rsidRPr="00E34C2D">
        <w:rPr>
          <w:rFonts w:ascii="Times New Roman" w:hAnsi="Times New Roman" w:cs="Times New Roman"/>
          <w:sz w:val="24"/>
          <w:szCs w:val="24"/>
        </w:rPr>
        <w:t xml:space="preserve">профилактики рисков причинения </w:t>
      </w:r>
    </w:p>
    <w:p w:rsidR="00FE5678" w:rsidRPr="00E34C2D" w:rsidRDefault="00FE5678" w:rsidP="00FE5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4C2D">
        <w:rPr>
          <w:rFonts w:ascii="Times New Roman" w:hAnsi="Times New Roman" w:cs="Times New Roman"/>
          <w:sz w:val="24"/>
          <w:szCs w:val="24"/>
        </w:rPr>
        <w:t xml:space="preserve">вреда (ущерба) охраняемым законом ценностям при осуществлении </w:t>
      </w:r>
    </w:p>
    <w:p w:rsidR="00FE5678" w:rsidRPr="00E34C2D" w:rsidRDefault="00FE5678" w:rsidP="00FE5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4C2D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E34C2D">
        <w:rPr>
          <w:sz w:val="24"/>
          <w:szCs w:val="24"/>
        </w:rPr>
        <w:t xml:space="preserve"> </w:t>
      </w:r>
      <w:r w:rsidRPr="00E34C2D">
        <w:rPr>
          <w:rFonts w:ascii="Times New Roman" w:hAnsi="Times New Roman" w:cs="Times New Roman"/>
          <w:sz w:val="24"/>
          <w:szCs w:val="24"/>
        </w:rPr>
        <w:t xml:space="preserve">на автомобильном транспорте, городском </w:t>
      </w:r>
    </w:p>
    <w:p w:rsidR="00FE5678" w:rsidRPr="00E34C2D" w:rsidRDefault="00FE5678" w:rsidP="00FE5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4C2D">
        <w:rPr>
          <w:rFonts w:ascii="Times New Roman" w:hAnsi="Times New Roman" w:cs="Times New Roman"/>
          <w:sz w:val="24"/>
          <w:szCs w:val="24"/>
        </w:rPr>
        <w:t>наземном электрическом транспорте и в дорожном хозяйстве  в границах населенных пунктов на территори</w:t>
      </w:r>
      <w:r w:rsidR="00AB7267" w:rsidRPr="00E34C2D">
        <w:rPr>
          <w:rFonts w:ascii="Times New Roman" w:hAnsi="Times New Roman" w:cs="Times New Roman"/>
          <w:sz w:val="24"/>
          <w:szCs w:val="24"/>
        </w:rPr>
        <w:t>и</w:t>
      </w:r>
      <w:r w:rsidRPr="00E34C2D">
        <w:rPr>
          <w:rFonts w:ascii="Times New Roman" w:hAnsi="Times New Roman" w:cs="Times New Roman"/>
          <w:sz w:val="24"/>
          <w:szCs w:val="24"/>
        </w:rPr>
        <w:t xml:space="preserve"> </w:t>
      </w:r>
      <w:r w:rsidR="00AE4270"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Pr="00E34C2D">
        <w:rPr>
          <w:rFonts w:ascii="Times New Roman" w:hAnsi="Times New Roman" w:cs="Times New Roman"/>
          <w:sz w:val="24"/>
          <w:szCs w:val="24"/>
        </w:rPr>
        <w:t xml:space="preserve">Почепского муниципального района </w:t>
      </w:r>
      <w:r w:rsidR="00AB7267" w:rsidRPr="00E34C2D">
        <w:rPr>
          <w:rFonts w:ascii="Times New Roman" w:hAnsi="Times New Roman" w:cs="Times New Roman"/>
          <w:sz w:val="24"/>
          <w:szCs w:val="24"/>
        </w:rPr>
        <w:t>Брянской области</w:t>
      </w:r>
      <w:r w:rsidR="00F02271">
        <w:rPr>
          <w:rFonts w:ascii="Times New Roman" w:hAnsi="Times New Roman" w:cs="Times New Roman"/>
          <w:sz w:val="24"/>
          <w:szCs w:val="24"/>
        </w:rPr>
        <w:t xml:space="preserve"> на 202</w:t>
      </w:r>
      <w:r w:rsidR="00B50C52">
        <w:rPr>
          <w:rFonts w:ascii="Times New Roman" w:hAnsi="Times New Roman" w:cs="Times New Roman"/>
          <w:sz w:val="24"/>
          <w:szCs w:val="24"/>
        </w:rPr>
        <w:t>5</w:t>
      </w:r>
      <w:r w:rsidRPr="00E34C2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E5678" w:rsidRDefault="00FE5678" w:rsidP="00FE5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  </w:t>
      </w:r>
    </w:p>
    <w:p w:rsidR="00E91567" w:rsidRPr="00E34C2D" w:rsidRDefault="00E91567" w:rsidP="00FE5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Pr="00E34C2D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        В соответствии с Постановлением Правительства РФ от 25 июня 2021 г.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</w:t>
      </w:r>
      <w:r w:rsidR="00AB7267"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тям»</w:t>
      </w:r>
      <w:r w:rsidR="00F27271"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,</w:t>
      </w:r>
      <w:r w:rsidR="00AE4270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Гущинская сельская </w:t>
      </w:r>
      <w:r w:rsidR="00F27271"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</w:t>
      </w:r>
      <w:r w:rsidR="00AE4270">
        <w:rPr>
          <w:rFonts w:ascii="Times New Roman" w:eastAsia="Times New Roman" w:hAnsi="Times New Roman" w:cs="Times New Roman"/>
          <w:color w:val="030000"/>
          <w:sz w:val="24"/>
          <w:szCs w:val="24"/>
        </w:rPr>
        <w:t>администрация</w:t>
      </w: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p w:rsidR="00FE5678" w:rsidRPr="00E34C2D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Pr="00E34C2D" w:rsidRDefault="00F27271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ПОСТАНОВЛ</w:t>
      </w:r>
      <w:r w:rsidR="00251BD4"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Я</w:t>
      </w: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ЕТ</w:t>
      </w:r>
      <w:r w:rsidR="00FE5678"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>:</w:t>
      </w:r>
    </w:p>
    <w:p w:rsidR="00FE5678" w:rsidRPr="00E34C2D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814B28" w:rsidRPr="00E34C2D" w:rsidRDefault="00FE5678" w:rsidP="00814B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 1. Утвердить программу профилактики рисков причинения вреда (ущерба) охраняемым законом ценностям при осуществлении </w:t>
      </w:r>
      <w:r w:rsidRPr="00E34C2D">
        <w:rPr>
          <w:rFonts w:ascii="Times New Roman" w:hAnsi="Times New Roman" w:cs="Times New Roman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в дорожном </w:t>
      </w:r>
      <w:r w:rsidR="00AB7267" w:rsidRPr="00E34C2D">
        <w:rPr>
          <w:rFonts w:ascii="Times New Roman" w:hAnsi="Times New Roman" w:cs="Times New Roman"/>
          <w:sz w:val="24"/>
          <w:szCs w:val="24"/>
        </w:rPr>
        <w:t>хозяйстве в</w:t>
      </w:r>
      <w:r w:rsidRPr="00E34C2D">
        <w:rPr>
          <w:rFonts w:ascii="Times New Roman" w:hAnsi="Times New Roman" w:cs="Times New Roman"/>
          <w:sz w:val="24"/>
          <w:szCs w:val="24"/>
        </w:rPr>
        <w:t xml:space="preserve"> границах населенных пунктов на территори</w:t>
      </w:r>
      <w:r w:rsidR="00AB7267" w:rsidRPr="00E34C2D">
        <w:rPr>
          <w:rFonts w:ascii="Times New Roman" w:hAnsi="Times New Roman" w:cs="Times New Roman"/>
          <w:sz w:val="24"/>
          <w:szCs w:val="24"/>
        </w:rPr>
        <w:t>и</w:t>
      </w:r>
      <w:r w:rsidRPr="00E34C2D">
        <w:rPr>
          <w:rFonts w:ascii="Times New Roman" w:hAnsi="Times New Roman" w:cs="Times New Roman"/>
          <w:sz w:val="24"/>
          <w:szCs w:val="24"/>
        </w:rPr>
        <w:t xml:space="preserve"> </w:t>
      </w:r>
      <w:r w:rsidR="00AE4270"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Pr="00E34C2D">
        <w:rPr>
          <w:rFonts w:ascii="Times New Roman" w:hAnsi="Times New Roman" w:cs="Times New Roman"/>
          <w:sz w:val="24"/>
          <w:szCs w:val="24"/>
        </w:rPr>
        <w:t xml:space="preserve">Почепского муниципального района Брянской области </w:t>
      </w:r>
      <w:r w:rsidR="00F02271">
        <w:rPr>
          <w:rFonts w:ascii="Times New Roman" w:eastAsia="Times New Roman" w:hAnsi="Times New Roman" w:cs="Times New Roman"/>
          <w:color w:val="030000"/>
          <w:sz w:val="24"/>
          <w:szCs w:val="24"/>
        </w:rPr>
        <w:t>на 202</w:t>
      </w:r>
      <w:r w:rsidR="00B50C52">
        <w:rPr>
          <w:rFonts w:ascii="Times New Roman" w:eastAsia="Times New Roman" w:hAnsi="Times New Roman" w:cs="Times New Roman"/>
          <w:color w:val="030000"/>
          <w:sz w:val="24"/>
          <w:szCs w:val="24"/>
        </w:rPr>
        <w:t>5</w:t>
      </w: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год согласно приложению к настоящему постановлению.</w:t>
      </w:r>
    </w:p>
    <w:p w:rsidR="00814B28" w:rsidRPr="00E34C2D" w:rsidRDefault="00814B28" w:rsidP="00814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C2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</w:t>
      </w:r>
      <w:r w:rsidRPr="00E34C2D">
        <w:rPr>
          <w:rFonts w:ascii="Times New Roman" w:eastAsia="Times New Roman" w:hAnsi="Times New Roman" w:cs="Times New Roman"/>
          <w:sz w:val="24"/>
          <w:szCs w:val="24"/>
        </w:rPr>
        <w:t>3. Программу профилактики разместить на официальном сайте</w:t>
      </w:r>
      <w:r w:rsidR="00AE427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Pr="00E34C2D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814B28" w:rsidRPr="00E34C2D" w:rsidRDefault="00814B28" w:rsidP="00814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C2D">
        <w:rPr>
          <w:rFonts w:ascii="Times New Roman" w:eastAsia="Times New Roman" w:hAnsi="Times New Roman" w:cs="Times New Roman"/>
          <w:sz w:val="24"/>
          <w:szCs w:val="24"/>
        </w:rPr>
        <w:t xml:space="preserve">  4. Контроль за исполнением настоящ</w:t>
      </w:r>
      <w:r w:rsidR="00AE4270">
        <w:rPr>
          <w:rFonts w:ascii="Times New Roman" w:eastAsia="Times New Roman" w:hAnsi="Times New Roman" w:cs="Times New Roman"/>
          <w:sz w:val="24"/>
          <w:szCs w:val="24"/>
        </w:rPr>
        <w:t>его постановления оставляю за собой.</w:t>
      </w:r>
    </w:p>
    <w:p w:rsidR="00814B28" w:rsidRPr="00E34C2D" w:rsidRDefault="00814B2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814B28" w:rsidRDefault="00814B2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E91567" w:rsidRDefault="00E91567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E91567" w:rsidRPr="00E34C2D" w:rsidRDefault="00E91567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814B28" w:rsidRPr="00E34C2D" w:rsidRDefault="00814B2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AE4270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Глава Гущинского</w:t>
      </w:r>
    </w:p>
    <w:p w:rsidR="00AE4270" w:rsidRPr="00E34C2D" w:rsidRDefault="00AE4270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сельского поселения                                           </w:t>
      </w:r>
      <w:r w:rsidR="00E91567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</w:t>
      </w:r>
      <w:proofErr w:type="spellStart"/>
      <w:r w:rsidR="00B50C52">
        <w:rPr>
          <w:rFonts w:ascii="Times New Roman" w:eastAsia="Times New Roman" w:hAnsi="Times New Roman" w:cs="Times New Roman"/>
          <w:color w:val="030000"/>
          <w:sz w:val="24"/>
          <w:szCs w:val="24"/>
        </w:rPr>
        <w:t>С.М.Лемешева</w:t>
      </w:r>
      <w:proofErr w:type="spellEnd"/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1D3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E34C2D" w:rsidRDefault="00E34C2D" w:rsidP="001D3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E91567" w:rsidRDefault="00E91567" w:rsidP="001D3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Приложение:</w:t>
      </w: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к постановлению </w:t>
      </w:r>
    </w:p>
    <w:p w:rsidR="00FE5678" w:rsidRDefault="001D393D" w:rsidP="001D39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Гущинской сельской администрации </w:t>
      </w: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                              </w:t>
      </w:r>
      <w:r w:rsidR="00F02271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             </w:t>
      </w:r>
      <w:r w:rsidR="00C21BAC">
        <w:rPr>
          <w:rFonts w:ascii="Times New Roman" w:eastAsia="Times New Roman" w:hAnsi="Times New Roman" w:cs="Times New Roman"/>
          <w:color w:val="030000"/>
          <w:sz w:val="24"/>
          <w:szCs w:val="24"/>
        </w:rPr>
        <w:t>О</w:t>
      </w:r>
      <w:r w:rsidR="00F02271">
        <w:rPr>
          <w:rFonts w:ascii="Times New Roman" w:eastAsia="Times New Roman" w:hAnsi="Times New Roman" w:cs="Times New Roman"/>
          <w:color w:val="030000"/>
          <w:sz w:val="24"/>
          <w:szCs w:val="24"/>
        </w:rPr>
        <w:t>т</w:t>
      </w:r>
      <w:r w:rsidR="00B50C52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г.  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.</w:t>
      </w:r>
      <w:r w:rsidR="001D393D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№</w:t>
      </w:r>
    </w:p>
    <w:p w:rsidR="00FE5678" w:rsidRDefault="00FE5678" w:rsidP="00FE56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p w:rsidR="00FE5678" w:rsidRDefault="00FE5678" w:rsidP="00FE56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Программа профилактики</w:t>
      </w:r>
    </w:p>
    <w:p w:rsidR="00FE5678" w:rsidRPr="00871C15" w:rsidRDefault="00FE5678" w:rsidP="00FE567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нарушений рисков причинения вреда (ущерба) охраняемым законом ценностям при осуществлении </w:t>
      </w:r>
      <w:r>
        <w:rPr>
          <w:rFonts w:ascii="Times New Roman" w:hAnsi="Times New Roman" w:cs="Times New Roman"/>
        </w:rPr>
        <w:t xml:space="preserve">муниципального контроля </w:t>
      </w:r>
      <w:r w:rsidRPr="00871C15">
        <w:rPr>
          <w:rFonts w:ascii="Times New Roman" w:hAnsi="Times New Roman" w:cs="Times New Roman"/>
        </w:rPr>
        <w:t>на автомобильном транспорте, городском</w:t>
      </w:r>
    </w:p>
    <w:p w:rsidR="00FE5678" w:rsidRPr="00FE5678" w:rsidRDefault="00FE5678" w:rsidP="00FE5678">
      <w:pPr>
        <w:spacing w:after="0"/>
        <w:jc w:val="center"/>
        <w:rPr>
          <w:rFonts w:ascii="Times New Roman" w:hAnsi="Times New Roman" w:cs="Times New Roman"/>
        </w:rPr>
      </w:pPr>
      <w:r w:rsidRPr="00871C15">
        <w:rPr>
          <w:rFonts w:ascii="Times New Roman" w:hAnsi="Times New Roman" w:cs="Times New Roman"/>
        </w:rPr>
        <w:t xml:space="preserve">наземном электрическом транспорте и в дорожном хозяйстве  в границах населенных </w:t>
      </w:r>
      <w:r>
        <w:rPr>
          <w:rFonts w:ascii="Times New Roman" w:hAnsi="Times New Roman" w:cs="Times New Roman"/>
        </w:rPr>
        <w:t xml:space="preserve">пунктов на территории </w:t>
      </w:r>
      <w:r w:rsidR="001D393D">
        <w:rPr>
          <w:rFonts w:ascii="Times New Roman" w:hAnsi="Times New Roman" w:cs="Times New Roman"/>
        </w:rPr>
        <w:t xml:space="preserve">Гущинского сельского поселения </w:t>
      </w:r>
      <w:r w:rsidRPr="00871C15">
        <w:rPr>
          <w:rFonts w:ascii="Times New Roman" w:hAnsi="Times New Roman" w:cs="Times New Roman"/>
        </w:rPr>
        <w:t>Почепского муниципального района Брянской области</w:t>
      </w:r>
      <w:r w:rsidR="00AB7267">
        <w:rPr>
          <w:rFonts w:ascii="Times New Roman" w:hAnsi="Times New Roman" w:cs="Times New Roman"/>
        </w:rPr>
        <w:t xml:space="preserve"> на</w:t>
      </w:r>
      <w:r w:rsidR="00F02271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202</w:t>
      </w:r>
      <w:r w:rsidR="00B50C52">
        <w:rPr>
          <w:rFonts w:ascii="Times New Roman" w:eastAsia="Times New Roman" w:hAnsi="Times New Roman" w:cs="Times New Roman"/>
          <w:color w:val="03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год</w:t>
      </w:r>
    </w:p>
    <w:p w:rsidR="00FE5678" w:rsidRDefault="00FE5678" w:rsidP="00FE56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Раздел 1. Анализ текущего состояния осуществления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FE5678" w:rsidRDefault="00FE5678" w:rsidP="00FE5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p w:rsidR="00FE5678" w:rsidRPr="00871C15" w:rsidRDefault="00FE5678" w:rsidP="00FE5678">
      <w:pPr>
        <w:spacing w:after="0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    Настоящая 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г.№990 «Об утверждении Правил разработки и утверждения контрольными (надзорными) органами программы    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Pr="00871C15">
        <w:rPr>
          <w:rFonts w:ascii="Times New Roman" w:eastAsia="Times New Roman" w:hAnsi="Times New Roman" w:cs="Times New Roman"/>
          <w:color w:val="030000"/>
        </w:rPr>
        <w:t>контроля</w:t>
      </w:r>
      <w:r>
        <w:rPr>
          <w:rFonts w:ascii="Times New Roman" w:eastAsia="Times New Roman" w:hAnsi="Times New Roman" w:cs="Times New Roman"/>
          <w:color w:val="030000"/>
        </w:rPr>
        <w:t xml:space="preserve"> </w:t>
      </w:r>
      <w:r w:rsidRPr="00871C15">
        <w:rPr>
          <w:rFonts w:ascii="Times New Roman" w:hAnsi="Times New Roman" w:cs="Times New Roman"/>
        </w:rPr>
        <w:t>на автомобильном транспорте, городском наземном электрическом транспорте и в дорожном хозяйстве  в границах населенных пунктов на территории</w:t>
      </w:r>
      <w:r>
        <w:rPr>
          <w:rFonts w:ascii="Times New Roman" w:hAnsi="Times New Roman" w:cs="Times New Roman"/>
        </w:rPr>
        <w:t xml:space="preserve"> </w:t>
      </w:r>
      <w:r w:rsidR="00C65E5A">
        <w:rPr>
          <w:rFonts w:ascii="Times New Roman" w:hAnsi="Times New Roman" w:cs="Times New Roman"/>
        </w:rPr>
        <w:t xml:space="preserve">Гущинского сельского поселения </w:t>
      </w:r>
      <w:r w:rsidRPr="00871C15">
        <w:rPr>
          <w:rFonts w:ascii="Times New Roman" w:hAnsi="Times New Roman" w:cs="Times New Roman"/>
        </w:rPr>
        <w:t>Почепского муниципального района Брянской области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 Главной задачей</w:t>
      </w:r>
      <w:r w:rsidR="00C65E5A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Гущинской сельской администрации 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FE5678" w:rsidRDefault="00FE5678" w:rsidP="00FE5678">
      <w:pPr>
        <w:spacing w:after="0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 В связи с вступлением в законную силу Положения о муниципальном </w:t>
      </w:r>
      <w:r w:rsidR="00C65E5A">
        <w:rPr>
          <w:rFonts w:ascii="Times New Roman" w:eastAsia="Times New Roman" w:hAnsi="Times New Roman" w:cs="Times New Roman"/>
          <w:color w:val="030000"/>
        </w:rPr>
        <w:t>контроле</w:t>
      </w:r>
      <w:r>
        <w:rPr>
          <w:rFonts w:ascii="Times New Roman" w:eastAsia="Times New Roman" w:hAnsi="Times New Roman" w:cs="Times New Roman"/>
          <w:color w:val="030000"/>
        </w:rPr>
        <w:t xml:space="preserve"> </w:t>
      </w:r>
      <w:r w:rsidRPr="00871C15">
        <w:rPr>
          <w:rFonts w:ascii="Times New Roman" w:hAnsi="Times New Roman" w:cs="Times New Roman"/>
        </w:rPr>
        <w:t>на автомобильном транспорте, городском наземном электрическом транспорте и в дорожном хозяйстве  в границах населенных пунктов на территори</w:t>
      </w:r>
      <w:r>
        <w:rPr>
          <w:rFonts w:ascii="Times New Roman" w:hAnsi="Times New Roman" w:cs="Times New Roman"/>
        </w:rPr>
        <w:t>и</w:t>
      </w:r>
      <w:r w:rsidRPr="00871C15">
        <w:rPr>
          <w:rFonts w:ascii="Times New Roman" w:hAnsi="Times New Roman" w:cs="Times New Roman"/>
        </w:rPr>
        <w:t xml:space="preserve"> </w:t>
      </w:r>
      <w:r w:rsidR="00C65E5A">
        <w:rPr>
          <w:rFonts w:ascii="Times New Roman" w:hAnsi="Times New Roman" w:cs="Times New Roman"/>
        </w:rPr>
        <w:t xml:space="preserve">Гущинского сельского поселения </w:t>
      </w:r>
      <w:r w:rsidRPr="00871C15">
        <w:rPr>
          <w:rFonts w:ascii="Times New Roman" w:hAnsi="Times New Roman" w:cs="Times New Roman"/>
        </w:rPr>
        <w:t>Почепского муниципального района Брянской области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с 01.01.2022г. и учитывая,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FE5678" w:rsidRDefault="00FE5678" w:rsidP="00C65E5A">
      <w:pPr>
        <w:spacing w:after="0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 Предметом муниципального контроля</w:t>
      </w:r>
      <w:r>
        <w:rPr>
          <w:rFonts w:ascii="Times New Roman" w:eastAsia="Times New Roman" w:hAnsi="Times New Roman" w:cs="Times New Roman"/>
          <w:color w:val="030000"/>
        </w:rPr>
        <w:t xml:space="preserve"> </w:t>
      </w:r>
      <w:r w:rsidRPr="0075305E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5E5A"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Pr="0075305E">
        <w:rPr>
          <w:rFonts w:ascii="Times New Roman" w:hAnsi="Times New Roman" w:cs="Times New Roman"/>
          <w:sz w:val="24"/>
          <w:szCs w:val="24"/>
        </w:rPr>
        <w:t>Почепского муниципального района Брянской области</w:t>
      </w:r>
      <w:r w:rsidR="00C65E5A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является соблюдение правил </w:t>
      </w:r>
      <w:r w:rsidR="00C65E5A">
        <w:rPr>
          <w:rFonts w:ascii="Times New Roman" w:eastAsia="Times New Roman" w:hAnsi="Times New Roman" w:cs="Times New Roman"/>
          <w:color w:val="030000"/>
          <w:sz w:val="24"/>
          <w:szCs w:val="24"/>
        </w:rPr>
        <w:t>на территории Гущинского сельского поселения Почепского муниципального района Брянской области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территории поселения в соот</w:t>
      </w:r>
      <w:r w:rsidR="00C65E5A">
        <w:rPr>
          <w:rFonts w:ascii="Times New Roman" w:eastAsia="Times New Roman" w:hAnsi="Times New Roman" w:cs="Times New Roman"/>
          <w:color w:val="030000"/>
          <w:sz w:val="24"/>
          <w:szCs w:val="24"/>
        </w:rPr>
        <w:t>ветствии с указанными правилами.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</w:t>
      </w:r>
    </w:p>
    <w:p w:rsidR="00FE5678" w:rsidRDefault="00FE5678" w:rsidP="00FE5678">
      <w:pPr>
        <w:spacing w:after="0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lastRenderedPageBreak/>
        <w:t xml:space="preserve">Программа профилактики рисков причинения вреда (ущерба) охраняемым законом ценностям направлена на решение проблем связанных с нарушением </w:t>
      </w:r>
      <w:r w:rsidRPr="0075305E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контроля </w:t>
      </w:r>
      <w:r w:rsidRPr="0075305E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  в границах на</w:t>
      </w:r>
      <w:r>
        <w:rPr>
          <w:rFonts w:ascii="Times New Roman" w:hAnsi="Times New Roman" w:cs="Times New Roman"/>
          <w:sz w:val="24"/>
          <w:szCs w:val="24"/>
        </w:rPr>
        <w:t>селенных пунктов на территории</w:t>
      </w:r>
      <w:r w:rsidRPr="0075305E">
        <w:rPr>
          <w:rFonts w:ascii="Times New Roman" w:hAnsi="Times New Roman" w:cs="Times New Roman"/>
          <w:sz w:val="24"/>
          <w:szCs w:val="24"/>
        </w:rPr>
        <w:t xml:space="preserve"> </w:t>
      </w:r>
      <w:r w:rsidR="0007225E"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Pr="0075305E">
        <w:rPr>
          <w:rFonts w:ascii="Times New Roman" w:hAnsi="Times New Roman" w:cs="Times New Roman"/>
          <w:sz w:val="24"/>
          <w:szCs w:val="24"/>
        </w:rPr>
        <w:t>Почепского муниципального района Брянской области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, нарушением требований к обеспечению доступности для инвалидов объектов социальной, инженерной и транспортной инфраструктур и предоставляемых услуг, организацией</w:t>
      </w:r>
      <w:r w:rsidRPr="0075305E">
        <w:rPr>
          <w:rFonts w:ascii="Times New Roman" w:eastAsia="Times New Roman" w:hAnsi="Times New Roman" w:cs="Times New Roman"/>
          <w:color w:val="030000"/>
        </w:rPr>
        <w:t xml:space="preserve"> </w:t>
      </w:r>
      <w:r>
        <w:rPr>
          <w:rFonts w:ascii="Times New Roman" w:eastAsia="Times New Roman" w:hAnsi="Times New Roman" w:cs="Times New Roman"/>
          <w:color w:val="030000"/>
        </w:rPr>
        <w:t xml:space="preserve"> </w:t>
      </w:r>
      <w:r w:rsidRPr="0075305E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  в границах населенных пунктов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25E"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Pr="0075305E">
        <w:rPr>
          <w:rFonts w:ascii="Times New Roman" w:hAnsi="Times New Roman" w:cs="Times New Roman"/>
          <w:sz w:val="24"/>
          <w:szCs w:val="24"/>
        </w:rPr>
        <w:t>Почепского муниципального района Брянской области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, в соответствии с указанными правилами.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Раздел 2. Цели и задачи реализации программы профилактики.</w:t>
      </w:r>
    </w:p>
    <w:p w:rsidR="0007225E" w:rsidRDefault="0007225E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 Целью программы является: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Задачами программы являются: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2) Выявление причин, факторов и условий, способствующих нарушениям обязательных требований.</w:t>
      </w:r>
    </w:p>
    <w:p w:rsidR="00F23D46" w:rsidRDefault="00F23D46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2A0507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Раздел 3. Перечень профилактических мероприятий, сроки (периодичность) их проведе</w:t>
      </w:r>
      <w:r w:rsidR="002A0507">
        <w:rPr>
          <w:rFonts w:ascii="Times New Roman" w:eastAsia="Times New Roman" w:hAnsi="Times New Roman" w:cs="Times New Roman"/>
          <w:color w:val="030000"/>
          <w:sz w:val="24"/>
          <w:szCs w:val="24"/>
        </w:rPr>
        <w:t>ния и ответственные исполнители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tbl>
      <w:tblPr>
        <w:tblW w:w="97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2093"/>
        <w:gridCol w:w="3629"/>
        <w:gridCol w:w="1883"/>
        <w:gridCol w:w="1744"/>
      </w:tblGrid>
      <w:tr w:rsidR="001F6886" w:rsidTr="00E650DE">
        <w:trPr>
          <w:tblCellSpacing w:w="0" w:type="dxa"/>
        </w:trPr>
        <w:tc>
          <w:tcPr>
            <w:tcW w:w="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Вид мероприятия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Форма мероприятия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Сроки   (периодичность)   их проведения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Должностное лицо ответственное за реализацию</w:t>
            </w:r>
          </w:p>
        </w:tc>
      </w:tr>
      <w:tr w:rsidR="001F6886" w:rsidTr="00E650DE">
        <w:trPr>
          <w:trHeight w:val="3103"/>
          <w:tblCellSpacing w:w="0" w:type="dxa"/>
        </w:trPr>
        <w:tc>
          <w:tcPr>
            <w:tcW w:w="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Информирование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Pr="002A0507" w:rsidRDefault="00FE5678" w:rsidP="002A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Размещение и поддержание в актуальном состоянии на официальном сайте администрации в сети «Интернет» информации, перечень которой предусмотрен ч.3 ст. 46 ФЗ №248 от 31.07.2020г. «О государственном и </w:t>
            </w:r>
            <w:r w:rsidR="002A0507"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муниципальном контроле в РФ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2A0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Постоянно (по мере обновления)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1F6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глава </w:t>
            </w:r>
            <w:r w:rsidR="001F6886"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Гущинской сельской </w:t>
            </w: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администрации </w:t>
            </w:r>
          </w:p>
        </w:tc>
      </w:tr>
      <w:tr w:rsidR="001F6886" w:rsidTr="00E650DE">
        <w:trPr>
          <w:tblCellSpacing w:w="0" w:type="dxa"/>
        </w:trPr>
        <w:tc>
          <w:tcPr>
            <w:tcW w:w="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1F6886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1F6886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Консультирование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Телефонная и видео-конференц-связь, личный прием граждан, в ходе проведения профилактического мероприятия, </w:t>
            </w: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lastRenderedPageBreak/>
              <w:t>контрольного (надзорного) мероприятия.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lastRenderedPageBreak/>
              <w:t>Постоянно (при наличии оснований (обращений))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1F6886" w:rsidP="001F6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Глава Гущинской сельской а</w:t>
            </w:r>
            <w:r w:rsidR="00FE5678"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дминистрации </w:t>
            </w:r>
          </w:p>
        </w:tc>
      </w:tr>
    </w:tbl>
    <w:p w:rsidR="00FE5678" w:rsidRDefault="00FE5678" w:rsidP="00FE5678">
      <w:pPr>
        <w:spacing w:after="0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lastRenderedPageBreak/>
        <w:t xml:space="preserve">           * Консультирование осуществляется по всем интересующим вопросам, связанным с организацией и осуществлением </w:t>
      </w:r>
      <w:r w:rsidRPr="0075305E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контроля </w:t>
      </w:r>
      <w:r w:rsidRPr="0075305E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6886"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Pr="0075305E">
        <w:rPr>
          <w:rFonts w:ascii="Times New Roman" w:hAnsi="Times New Roman" w:cs="Times New Roman"/>
          <w:sz w:val="24"/>
          <w:szCs w:val="24"/>
        </w:rPr>
        <w:t>Почепского муниципального района Брянской области</w:t>
      </w:r>
      <w:r w:rsidR="001F6886">
        <w:rPr>
          <w:rFonts w:ascii="Times New Roman" w:hAnsi="Times New Roman" w:cs="Times New Roman"/>
          <w:sz w:val="24"/>
          <w:szCs w:val="24"/>
        </w:rPr>
        <w:t>,</w:t>
      </w:r>
      <w:r w:rsidRPr="0075305E"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а также</w:t>
      </w: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 xml:space="preserve"> вопросам осуществления профилактических, контрольных (надзорных) мероприятий.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Консультирование осуществляется посредством телефонной и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По итогам консультирования информация в письменной форме контролируемым лицам и их представителям не предоставляется.          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Контролируемое лицо вправе направить запрос о предоставлении письменного ответа в сроки, установленные Федеральным законом от 2 мая 2006 г. № 59-ФЗ «О порядке рассмотрения обращений граждан Российской Федерации».</w:t>
      </w:r>
    </w:p>
    <w:p w:rsidR="001F6886" w:rsidRDefault="001F6886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1F6886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Раздел 4. Показатели результативности и эффективности программы профилактики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tbl>
      <w:tblPr>
        <w:tblW w:w="921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5807"/>
        <w:gridCol w:w="2837"/>
      </w:tblGrid>
      <w:tr w:rsidR="00FE5678" w:rsidTr="006C314E">
        <w:trPr>
          <w:trHeight w:val="493"/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Наименование показателя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Значение показателя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 </w:t>
            </w:r>
          </w:p>
        </w:tc>
      </w:tr>
      <w:tr w:rsidR="00FE5678" w:rsidTr="006C314E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Выполнение профилактических программных мероприятий согласно перечню</w:t>
            </w:r>
          </w:p>
        </w:tc>
        <w:tc>
          <w:tcPr>
            <w:tcW w:w="2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100%</w:t>
            </w:r>
          </w:p>
        </w:tc>
      </w:tr>
      <w:tr w:rsidR="00FE5678" w:rsidTr="006C314E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Pr="00871C15" w:rsidRDefault="00FE5678" w:rsidP="006C314E">
            <w:pPr>
              <w:spacing w:after="0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 xml:space="preserve">Удовлетворенность контролируемых лиц консультированием, полученным в рамках </w:t>
            </w:r>
            <w:r>
              <w:rPr>
                <w:rFonts w:ascii="Times New Roman" w:eastAsia="Times New Roman" w:hAnsi="Times New Roman" w:cs="Times New Roman"/>
                <w:color w:val="03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000"/>
                <w:lang w:eastAsia="en-US"/>
              </w:rPr>
              <w:t>муниципального контроля</w:t>
            </w:r>
            <w:r w:rsidRPr="00871C15">
              <w:rPr>
                <w:rFonts w:ascii="Times New Roman" w:eastAsia="Times New Roman" w:hAnsi="Times New Roman" w:cs="Times New Roman"/>
                <w:color w:val="03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000"/>
              </w:rPr>
              <w:t xml:space="preserve"> </w:t>
            </w:r>
            <w:r w:rsidRPr="00871C15">
              <w:rPr>
                <w:rFonts w:ascii="Times New Roman" w:hAnsi="Times New Roman" w:cs="Times New Roman"/>
              </w:rPr>
              <w:t>на автомобильном транспорте, городском наземном электрическом транспорте и в дорожном хозяйстве  в границах населенных пунктов на территории</w:t>
            </w:r>
            <w:r w:rsidR="00A83B8B">
              <w:rPr>
                <w:rFonts w:ascii="Times New Roman" w:hAnsi="Times New Roman" w:cs="Times New Roman"/>
              </w:rPr>
              <w:t xml:space="preserve"> </w:t>
            </w:r>
            <w:r w:rsidR="001F6886">
              <w:rPr>
                <w:rFonts w:ascii="Times New Roman" w:hAnsi="Times New Roman" w:cs="Times New Roman"/>
              </w:rPr>
              <w:t xml:space="preserve">Гущинского сельского поселения </w:t>
            </w:r>
            <w:r w:rsidRPr="00871C15">
              <w:rPr>
                <w:rFonts w:ascii="Times New Roman" w:hAnsi="Times New Roman" w:cs="Times New Roman"/>
              </w:rPr>
              <w:t>Почепского муниципального района Брянской области</w:t>
            </w: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</w:rPr>
              <w:t>.</w:t>
            </w:r>
          </w:p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lang w:eastAsia="en-US"/>
              </w:rPr>
              <w:t xml:space="preserve"> </w:t>
            </w:r>
          </w:p>
        </w:tc>
        <w:tc>
          <w:tcPr>
            <w:tcW w:w="2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5678" w:rsidRDefault="00FE5678" w:rsidP="006C31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4"/>
                <w:szCs w:val="24"/>
                <w:lang w:eastAsia="en-US"/>
              </w:rPr>
              <w:t>100%</w:t>
            </w:r>
          </w:p>
        </w:tc>
      </w:tr>
    </w:tbl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Ожидаемый результат от реализации Программы.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 </w:t>
      </w:r>
    </w:p>
    <w:p w:rsidR="00FE5678" w:rsidRDefault="009F5DF7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1.</w:t>
      </w:r>
      <w:r w:rsidR="00FE5678">
        <w:rPr>
          <w:rFonts w:ascii="Times New Roman" w:eastAsia="Times New Roman" w:hAnsi="Times New Roman" w:cs="Times New Roman"/>
          <w:color w:val="030000"/>
          <w:sz w:val="24"/>
          <w:szCs w:val="24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FE5678" w:rsidRDefault="009F5DF7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</w:rPr>
        <w:t>2.</w:t>
      </w:r>
      <w:r w:rsidR="00FE5678">
        <w:rPr>
          <w:rFonts w:ascii="Times New Roman" w:eastAsia="Times New Roman" w:hAnsi="Times New Roman" w:cs="Times New Roman"/>
          <w:color w:val="030000"/>
          <w:sz w:val="24"/>
          <w:szCs w:val="24"/>
        </w:rPr>
        <w:t>уменьшение административной нагрузки на подконтрольные субъекты.</w:t>
      </w: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</w:rPr>
      </w:pPr>
    </w:p>
    <w:p w:rsidR="00FE5678" w:rsidRDefault="00FE5678" w:rsidP="00FE5678">
      <w:pPr>
        <w:rPr>
          <w:rFonts w:ascii="Times New Roman" w:hAnsi="Times New Roman" w:cs="Times New Roman"/>
          <w:sz w:val="28"/>
          <w:szCs w:val="28"/>
        </w:rPr>
      </w:pPr>
    </w:p>
    <w:p w:rsidR="00FE5678" w:rsidRDefault="00FE5678" w:rsidP="00FE5678">
      <w:pPr>
        <w:rPr>
          <w:rFonts w:ascii="Times New Roman" w:hAnsi="Times New Roman" w:cs="Times New Roman"/>
          <w:sz w:val="28"/>
          <w:szCs w:val="28"/>
        </w:rPr>
      </w:pPr>
    </w:p>
    <w:p w:rsidR="00FE5678" w:rsidRDefault="001F6886" w:rsidP="001F68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Гущинского</w:t>
      </w:r>
    </w:p>
    <w:p w:rsidR="001F6886" w:rsidRDefault="001F6886" w:rsidP="001F6886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</w:t>
      </w:r>
      <w:r w:rsidR="00B50C52">
        <w:rPr>
          <w:rFonts w:ascii="Times New Roman" w:hAnsi="Times New Roman" w:cs="Times New Roman"/>
          <w:sz w:val="28"/>
          <w:szCs w:val="28"/>
        </w:rPr>
        <w:t>С.М.Лемешева</w:t>
      </w:r>
      <w:bookmarkStart w:id="0" w:name="_GoBack"/>
      <w:bookmarkEnd w:id="0"/>
    </w:p>
    <w:p w:rsidR="007D1B23" w:rsidRDefault="007D1B23"/>
    <w:sectPr w:rsidR="007D1B23" w:rsidSect="003D6AA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076" w:rsidRDefault="00F36076" w:rsidP="00B50C52">
      <w:pPr>
        <w:spacing w:after="0" w:line="240" w:lineRule="auto"/>
      </w:pPr>
      <w:r>
        <w:separator/>
      </w:r>
    </w:p>
  </w:endnote>
  <w:endnote w:type="continuationSeparator" w:id="0">
    <w:p w:rsidR="00F36076" w:rsidRDefault="00F36076" w:rsidP="00B50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076" w:rsidRDefault="00F36076" w:rsidP="00B50C52">
      <w:pPr>
        <w:spacing w:after="0" w:line="240" w:lineRule="auto"/>
      </w:pPr>
      <w:r>
        <w:separator/>
      </w:r>
    </w:p>
  </w:footnote>
  <w:footnote w:type="continuationSeparator" w:id="0">
    <w:p w:rsidR="00F36076" w:rsidRDefault="00F36076" w:rsidP="00B50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C52" w:rsidRPr="00B50C52" w:rsidRDefault="00B50C52" w:rsidP="00B50C52">
    <w:pPr>
      <w:pStyle w:val="a5"/>
      <w:tabs>
        <w:tab w:val="clear" w:pos="4677"/>
        <w:tab w:val="clear" w:pos="9355"/>
        <w:tab w:val="left" w:pos="6825"/>
      </w:tabs>
      <w:rPr>
        <w:rFonts w:ascii="Times New Roman" w:hAnsi="Times New Roman" w:cs="Times New Roman"/>
      </w:rPr>
    </w:pPr>
    <w:r>
      <w:tab/>
    </w:r>
    <w:r w:rsidRPr="00B50C52">
      <w:rPr>
        <w:rFonts w:ascii="Times New Roman" w:hAnsi="Times New Roman" w:cs="Times New Roman"/>
        <w:sz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678"/>
    <w:rsid w:val="00003AD2"/>
    <w:rsid w:val="0007225E"/>
    <w:rsid w:val="001D393D"/>
    <w:rsid w:val="001F6886"/>
    <w:rsid w:val="00251BD4"/>
    <w:rsid w:val="00274984"/>
    <w:rsid w:val="002A0507"/>
    <w:rsid w:val="00393305"/>
    <w:rsid w:val="003D6AA3"/>
    <w:rsid w:val="007D1B23"/>
    <w:rsid w:val="00814B28"/>
    <w:rsid w:val="009B2A6A"/>
    <w:rsid w:val="009F5DF7"/>
    <w:rsid w:val="00A83B8B"/>
    <w:rsid w:val="00AB7267"/>
    <w:rsid w:val="00AE4270"/>
    <w:rsid w:val="00B50C52"/>
    <w:rsid w:val="00C079BD"/>
    <w:rsid w:val="00C21BAC"/>
    <w:rsid w:val="00C65E5A"/>
    <w:rsid w:val="00D31EBE"/>
    <w:rsid w:val="00D8201C"/>
    <w:rsid w:val="00DB6511"/>
    <w:rsid w:val="00E34C2D"/>
    <w:rsid w:val="00E650DE"/>
    <w:rsid w:val="00E91567"/>
    <w:rsid w:val="00F02271"/>
    <w:rsid w:val="00F23D46"/>
    <w:rsid w:val="00F27271"/>
    <w:rsid w:val="00F36076"/>
    <w:rsid w:val="00FE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FE567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5678"/>
    <w:pPr>
      <w:widowControl w:val="0"/>
      <w:shd w:val="clear" w:color="auto" w:fill="FFFFFF"/>
      <w:spacing w:after="0" w:line="317" w:lineRule="exact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814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4B28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50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0C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50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0C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FE567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5678"/>
    <w:pPr>
      <w:widowControl w:val="0"/>
      <w:shd w:val="clear" w:color="auto" w:fill="FFFFFF"/>
      <w:spacing w:after="0" w:line="317" w:lineRule="exact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814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4B28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50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0C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50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0C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4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D90AC-5B11-4820-8C95-A1BC4C464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007</cp:lastModifiedBy>
  <cp:revision>3</cp:revision>
  <cp:lastPrinted>2021-12-16T12:14:00Z</cp:lastPrinted>
  <dcterms:created xsi:type="dcterms:W3CDTF">2023-12-26T12:21:00Z</dcterms:created>
  <dcterms:modified xsi:type="dcterms:W3CDTF">2024-10-07T12:19:00Z</dcterms:modified>
</cp:coreProperties>
</file>